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4B" w:rsidRDefault="00645E45" w:rsidP="00645E45">
      <w:pPr>
        <w:jc w:val="right"/>
        <w:rPr>
          <w:rStyle w:val="Nadpis1Char"/>
        </w:rPr>
      </w:pPr>
      <w:r>
        <w:rPr>
          <w:rStyle w:val="Nadpis1Char"/>
        </w:rPr>
        <w:t>XML v.1.2</w:t>
      </w:r>
    </w:p>
    <w:p w:rsidR="002416DF" w:rsidRDefault="002416DF" w:rsidP="00BD7665">
      <w:r w:rsidRPr="002416DF">
        <w:rPr>
          <w:rStyle w:val="Nadpis1Char"/>
        </w:rPr>
        <w:t>SIMPLY</w:t>
      </w:r>
      <w:r w:rsidR="00F50FEC">
        <w:rPr>
          <w:rStyle w:val="Nadpis1Char"/>
        </w:rPr>
        <w:t xml:space="preserve"> – schéma pro část XML s běžným produktem</w:t>
      </w:r>
    </w:p>
    <w:tbl>
      <w:tblPr>
        <w:tblStyle w:val="Mkatabulky"/>
        <w:tblW w:w="9464" w:type="dxa"/>
        <w:tblInd w:w="-289" w:type="dxa"/>
        <w:tblLook w:val="04A0" w:firstRow="1" w:lastRow="0" w:firstColumn="1" w:lastColumn="0" w:noHBand="0" w:noVBand="1"/>
      </w:tblPr>
      <w:tblGrid>
        <w:gridCol w:w="284"/>
        <w:gridCol w:w="284"/>
        <w:gridCol w:w="406"/>
        <w:gridCol w:w="2662"/>
        <w:gridCol w:w="5828"/>
      </w:tblGrid>
      <w:tr w:rsidR="002416DF" w:rsidTr="00007514">
        <w:tc>
          <w:tcPr>
            <w:tcW w:w="3636" w:type="dxa"/>
            <w:gridSpan w:val="4"/>
          </w:tcPr>
          <w:p w:rsidR="002416DF" w:rsidRDefault="002416DF" w:rsidP="009E7E4B">
            <w:r>
              <w:t>&lt;SHOP&gt;</w:t>
            </w:r>
          </w:p>
        </w:tc>
        <w:tc>
          <w:tcPr>
            <w:tcW w:w="5828" w:type="dxa"/>
            <w:shd w:val="clear" w:color="auto" w:fill="auto"/>
          </w:tcPr>
          <w:p w:rsidR="002416DF" w:rsidRPr="00FD1111" w:rsidRDefault="002416DF" w:rsidP="009E7E4B">
            <w:pPr>
              <w:rPr>
                <w:rFonts w:cs="Arial"/>
              </w:rPr>
            </w:pPr>
            <w:r w:rsidRPr="00FD1111">
              <w:rPr>
                <w:rStyle w:val="Siln"/>
                <w:rFonts w:cs="Arial"/>
                <w:b w:val="0"/>
                <w:szCs w:val="19"/>
              </w:rPr>
              <w:t>Kořenový element</w:t>
            </w:r>
            <w:r w:rsidRPr="009E638E">
              <w:rPr>
                <w:rFonts w:cs="Arial"/>
                <w:szCs w:val="19"/>
              </w:rPr>
              <w:t>, v</w:t>
            </w:r>
            <w:r w:rsidRPr="00FD1111">
              <w:rPr>
                <w:rFonts w:cs="Arial"/>
                <w:szCs w:val="19"/>
                <w:shd w:val="clear" w:color="auto" w:fill="F4F4F4"/>
              </w:rPr>
              <w:t xml:space="preserve"> </w:t>
            </w:r>
            <w:r w:rsidRPr="00FD1111">
              <w:rPr>
                <w:rFonts w:cs="Arial"/>
                <w:szCs w:val="19"/>
              </w:rPr>
              <w:t>souboru je obsažen pouze jednou</w:t>
            </w:r>
            <w:r w:rsidRPr="00FD1111">
              <w:rPr>
                <w:rFonts w:cs="Arial"/>
                <w:szCs w:val="19"/>
                <w:shd w:val="clear" w:color="auto" w:fill="F4F4F4"/>
              </w:rPr>
              <w:t>.</w:t>
            </w:r>
          </w:p>
        </w:tc>
      </w:tr>
      <w:tr w:rsidR="002416DF" w:rsidTr="00007514">
        <w:trPr>
          <w:gridBefore w:val="1"/>
          <w:wBefore w:w="284" w:type="dxa"/>
        </w:trPr>
        <w:tc>
          <w:tcPr>
            <w:tcW w:w="3352" w:type="dxa"/>
            <w:gridSpan w:val="3"/>
          </w:tcPr>
          <w:p w:rsidR="002416DF" w:rsidRDefault="002416DF" w:rsidP="009E7E4B">
            <w:r>
              <w:t>&lt;SHOPITEM&gt;</w:t>
            </w:r>
          </w:p>
        </w:tc>
        <w:tc>
          <w:tcPr>
            <w:tcW w:w="5828" w:type="dxa"/>
          </w:tcPr>
          <w:p w:rsidR="002416DF" w:rsidRPr="00FD1111" w:rsidRDefault="002416DF" w:rsidP="009E7E4B">
            <w:r w:rsidRPr="009E638E">
              <w:rPr>
                <w:rFonts w:cs="Arial"/>
                <w:color w:val="000000"/>
                <w:szCs w:val="19"/>
              </w:rPr>
              <w:t>Element obsahuje</w:t>
            </w:r>
            <w:r w:rsidRPr="009E638E">
              <w:rPr>
                <w:rStyle w:val="apple-converted-space"/>
                <w:rFonts w:cs="Arial"/>
                <w:color w:val="000000"/>
                <w:szCs w:val="19"/>
              </w:rPr>
              <w:t> </w:t>
            </w:r>
            <w:r w:rsidRPr="00FD1111">
              <w:rPr>
                <w:rStyle w:val="Siln"/>
                <w:rFonts w:cs="Arial"/>
                <w:b w:val="0"/>
                <w:color w:val="000000"/>
                <w:szCs w:val="19"/>
              </w:rPr>
              <w:t>informace o konkrétním produktu</w:t>
            </w:r>
            <w:r w:rsidRPr="009E638E">
              <w:rPr>
                <w:rFonts w:cs="Arial"/>
                <w:color w:val="000000"/>
                <w:szCs w:val="19"/>
              </w:rPr>
              <w:t>, v souboru je obsažen tolikrát, kolik je produktů.</w:t>
            </w:r>
            <w:r w:rsidR="007D3F6B">
              <w:rPr>
                <w:rFonts w:cs="Arial"/>
                <w:color w:val="000000"/>
                <w:szCs w:val="19"/>
              </w:rPr>
              <w:t xml:space="preserve"> </w:t>
            </w:r>
            <w:r w:rsidR="007D3F6B">
              <w:t>(může být více)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Default="002416DF" w:rsidP="009E7E4B">
            <w:r>
              <w:t>&lt;PRODUCT&gt;</w:t>
            </w:r>
          </w:p>
        </w:tc>
        <w:tc>
          <w:tcPr>
            <w:tcW w:w="5828" w:type="dxa"/>
          </w:tcPr>
          <w:p w:rsidR="002416DF" w:rsidRDefault="002416DF" w:rsidP="009E7E4B">
            <w:r>
              <w:t>Název produktu.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Default="002416DF" w:rsidP="009E7E4B">
            <w:r>
              <w:t>&lt;PACKAGE&gt;</w:t>
            </w:r>
          </w:p>
        </w:tc>
        <w:tc>
          <w:tcPr>
            <w:tcW w:w="5828" w:type="dxa"/>
          </w:tcPr>
          <w:p w:rsidR="002416DF" w:rsidRPr="00FD1111" w:rsidRDefault="002416DF" w:rsidP="009E7E4B">
            <w:proofErr w:type="gramStart"/>
            <w:r>
              <w:t>Balíček : 1 – ano</w:t>
            </w:r>
            <w:proofErr w:type="gramEnd"/>
            <w:r>
              <w:t xml:space="preserve"> </w:t>
            </w:r>
            <w:r w:rsidRPr="007D3F6B">
              <w:t>;</w:t>
            </w:r>
            <w:r w:rsidRPr="007D3F6B">
              <w:rPr>
                <w:color w:val="FF0000"/>
              </w:rPr>
              <w:t xml:space="preserve"> </w:t>
            </w:r>
            <w:r w:rsidRPr="00E7674B">
              <w:rPr>
                <w:color w:val="FF0000"/>
              </w:rPr>
              <w:t>0</w:t>
            </w:r>
            <w:r w:rsidRPr="00E7674B">
              <w:t xml:space="preserve"> </w:t>
            </w:r>
            <w:r w:rsidR="00F50FEC">
              <w:t>–</w:t>
            </w:r>
            <w:r w:rsidRPr="00E7674B">
              <w:t xml:space="preserve"> ne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Default="002416DF" w:rsidP="009E7E4B">
            <w:r w:rsidRPr="00FD1111">
              <w:t>&lt;DESCRIPTION&gt;</w:t>
            </w:r>
          </w:p>
        </w:tc>
        <w:tc>
          <w:tcPr>
            <w:tcW w:w="5828" w:type="dxa"/>
          </w:tcPr>
          <w:p w:rsidR="002416DF" w:rsidRDefault="002416DF" w:rsidP="009E7E4B">
            <w:r>
              <w:t xml:space="preserve">Popis produktu. Využívá HTML </w:t>
            </w:r>
            <w:proofErr w:type="spellStart"/>
            <w:r>
              <w:t>tagy</w:t>
            </w:r>
            <w:proofErr w:type="spellEnd"/>
            <w:r>
              <w:t>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Pr="00FD1111" w:rsidRDefault="002416DF" w:rsidP="009E7E4B">
            <w:r w:rsidRPr="00FD1111">
              <w:t>&lt;URL&gt;</w:t>
            </w:r>
          </w:p>
        </w:tc>
        <w:tc>
          <w:tcPr>
            <w:tcW w:w="5828" w:type="dxa"/>
          </w:tcPr>
          <w:p w:rsidR="002416DF" w:rsidRDefault="002416DF" w:rsidP="009E7E4B">
            <w:r>
              <w:t>Odkaz na produkt.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Pr="00FD1111" w:rsidRDefault="002416DF" w:rsidP="009E7E4B">
            <w:r w:rsidRPr="00FD1111">
              <w:t>&lt;IMGURL&gt;</w:t>
            </w:r>
          </w:p>
        </w:tc>
        <w:tc>
          <w:tcPr>
            <w:tcW w:w="5828" w:type="dxa"/>
          </w:tcPr>
          <w:p w:rsidR="002416DF" w:rsidRDefault="002416DF" w:rsidP="009E7E4B">
            <w:r>
              <w:t>Hlavní obrázek.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Pr="00FD1111" w:rsidRDefault="002416DF" w:rsidP="009E7E4B">
            <w:r w:rsidRPr="00FD1111">
              <w:t>&lt;IMGURL</w:t>
            </w:r>
            <w:r>
              <w:t>-2</w:t>
            </w:r>
            <w:r w:rsidRPr="00FD1111">
              <w:t>&gt;</w:t>
            </w:r>
          </w:p>
        </w:tc>
        <w:tc>
          <w:tcPr>
            <w:tcW w:w="5828" w:type="dxa"/>
          </w:tcPr>
          <w:p w:rsidR="002416DF" w:rsidRDefault="002416DF" w:rsidP="009E7E4B">
            <w:r>
              <w:t>Další obrázky (pokud jsou). Maximálně &lt;IMGURL-25&gt;. V případě, že obrázek není, element není vypsaný.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Default="002416DF" w:rsidP="009E7E4B">
            <w:r w:rsidRPr="00FD1111">
              <w:t>&lt;CATEGORY&gt;</w:t>
            </w:r>
          </w:p>
        </w:tc>
        <w:tc>
          <w:tcPr>
            <w:tcW w:w="5828" w:type="dxa"/>
          </w:tcPr>
          <w:p w:rsidR="002416DF" w:rsidRDefault="002416DF" w:rsidP="009E7E4B">
            <w:r>
              <w:t xml:space="preserve">Kategorie </w:t>
            </w:r>
            <w:proofErr w:type="gramStart"/>
            <w:r>
              <w:t>produktu .</w:t>
            </w:r>
            <w:proofErr w:type="gramEnd"/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Pr="00FD1111" w:rsidRDefault="002416DF" w:rsidP="009E7E4B">
            <w:r w:rsidRPr="00FD1111">
              <w:t>&lt;PRODUCER&gt;</w:t>
            </w:r>
          </w:p>
        </w:tc>
        <w:tc>
          <w:tcPr>
            <w:tcW w:w="5828" w:type="dxa"/>
          </w:tcPr>
          <w:p w:rsidR="002416DF" w:rsidRDefault="002416DF" w:rsidP="009E7E4B">
            <w:r>
              <w:t>Výrobce produktu.</w:t>
            </w:r>
          </w:p>
        </w:tc>
      </w:tr>
      <w:tr w:rsidR="002416DF" w:rsidTr="00007514">
        <w:trPr>
          <w:gridBefore w:val="2"/>
          <w:wBefore w:w="568" w:type="dxa"/>
        </w:trPr>
        <w:tc>
          <w:tcPr>
            <w:tcW w:w="3068" w:type="dxa"/>
            <w:gridSpan w:val="2"/>
          </w:tcPr>
          <w:p w:rsidR="002416DF" w:rsidRPr="002416DF" w:rsidRDefault="002416DF" w:rsidP="009E7E4B">
            <w:r>
              <w:t>&lt;VARIETY&gt;</w:t>
            </w:r>
          </w:p>
        </w:tc>
        <w:tc>
          <w:tcPr>
            <w:tcW w:w="5828" w:type="dxa"/>
          </w:tcPr>
          <w:p w:rsidR="002416DF" w:rsidRDefault="002416DF" w:rsidP="009E7E4B">
            <w:r>
              <w:t>Varianta produktu</w:t>
            </w:r>
            <w:r w:rsidR="007D3F6B">
              <w:t xml:space="preserve"> (může být více)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Default="002416DF" w:rsidP="00007514">
            <w:r>
              <w:t>&lt;</w:t>
            </w:r>
            <w:r w:rsidR="00007514">
              <w:t>AVAILABILITY</w:t>
            </w:r>
            <w:r>
              <w:t>&gt;</w:t>
            </w:r>
          </w:p>
        </w:tc>
        <w:tc>
          <w:tcPr>
            <w:tcW w:w="5828" w:type="dxa"/>
          </w:tcPr>
          <w:p w:rsidR="002416DF" w:rsidRDefault="002416DF" w:rsidP="009E7E4B">
            <w:r>
              <w:t>Dostupnost produktu. Možné varianty: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Dočasně vyprodáno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Nevyrábí se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Staženo z prodeje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Skladem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Většinou skladem</w:t>
            </w:r>
          </w:p>
          <w:p w:rsidR="002416DF" w:rsidRDefault="002416DF" w:rsidP="009E7E4B">
            <w:pPr>
              <w:pStyle w:val="Odstavecseseznamem"/>
              <w:numPr>
                <w:ilvl w:val="0"/>
                <w:numId w:val="1"/>
              </w:numPr>
            </w:pPr>
            <w:r>
              <w:t>(Prázdné)</w:t>
            </w:r>
          </w:p>
        </w:tc>
      </w:tr>
      <w:tr w:rsidR="00007514" w:rsidTr="007D3F6B">
        <w:trPr>
          <w:gridBefore w:val="3"/>
          <w:wBefore w:w="974" w:type="dxa"/>
        </w:trPr>
        <w:tc>
          <w:tcPr>
            <w:tcW w:w="2662" w:type="dxa"/>
          </w:tcPr>
          <w:p w:rsidR="00007514" w:rsidRDefault="00007514" w:rsidP="00007514">
            <w:r>
              <w:t>&lt;PARAM1&gt;</w:t>
            </w:r>
          </w:p>
        </w:tc>
        <w:tc>
          <w:tcPr>
            <w:tcW w:w="5828" w:type="dxa"/>
          </w:tcPr>
          <w:p w:rsidR="00007514" w:rsidRDefault="00007514" w:rsidP="009E7E4B">
            <w:r>
              <w:t>Parametr varianty 1: například balení (1 ks, 1kg, 1 sada, apod.)</w:t>
            </w:r>
          </w:p>
        </w:tc>
      </w:tr>
      <w:tr w:rsidR="00007514" w:rsidTr="007D3F6B">
        <w:trPr>
          <w:gridBefore w:val="3"/>
          <w:wBefore w:w="974" w:type="dxa"/>
        </w:trPr>
        <w:tc>
          <w:tcPr>
            <w:tcW w:w="2662" w:type="dxa"/>
          </w:tcPr>
          <w:p w:rsidR="00007514" w:rsidRDefault="00007514" w:rsidP="00007514">
            <w:r>
              <w:t>&lt;PARAM2&gt;</w:t>
            </w:r>
          </w:p>
        </w:tc>
        <w:tc>
          <w:tcPr>
            <w:tcW w:w="5828" w:type="dxa"/>
          </w:tcPr>
          <w:p w:rsidR="00007514" w:rsidRDefault="00007514" w:rsidP="00007514">
            <w:r>
              <w:t>Parametr varianty 2: například příchuť, barva (vanilka, červená, apod.)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Default="002416DF" w:rsidP="009E7E4B">
            <w:r>
              <w:t>&lt;ID&gt;</w:t>
            </w:r>
          </w:p>
        </w:tc>
        <w:tc>
          <w:tcPr>
            <w:tcW w:w="5828" w:type="dxa"/>
          </w:tcPr>
          <w:p w:rsidR="002416DF" w:rsidRDefault="002416DF" w:rsidP="009E7E4B">
            <w:r>
              <w:t xml:space="preserve">Unikátní </w:t>
            </w:r>
            <w:proofErr w:type="gramStart"/>
            <w:r>
              <w:t>18-ti</w:t>
            </w:r>
            <w:proofErr w:type="gramEnd"/>
            <w:r>
              <w:t xml:space="preserve"> </w:t>
            </w:r>
            <w:proofErr w:type="spellStart"/>
            <w:r>
              <w:t>místné</w:t>
            </w:r>
            <w:proofErr w:type="spellEnd"/>
            <w:r>
              <w:t xml:space="preserve"> číslo pro každý produkt.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Default="002416DF" w:rsidP="009E7E4B">
            <w:r>
              <w:t>&lt;EAN&gt;</w:t>
            </w:r>
          </w:p>
        </w:tc>
        <w:tc>
          <w:tcPr>
            <w:tcW w:w="5828" w:type="dxa"/>
          </w:tcPr>
          <w:p w:rsidR="002416DF" w:rsidRPr="00FD1111" w:rsidRDefault="002416DF" w:rsidP="009E7E4B">
            <w:pPr>
              <w:rPr>
                <w:rStyle w:val="Siln"/>
                <w:rFonts w:cs="Arial"/>
                <w:b w:val="0"/>
                <w:color w:val="000000"/>
                <w:szCs w:val="19"/>
              </w:rPr>
            </w:pPr>
            <w:r w:rsidRPr="00FD1111">
              <w:rPr>
                <w:rStyle w:val="Siln"/>
                <w:rFonts w:cs="Arial"/>
                <w:b w:val="0"/>
                <w:color w:val="000000"/>
                <w:szCs w:val="19"/>
              </w:rPr>
              <w:t>EAN kód</w:t>
            </w:r>
            <w:r w:rsidRPr="00FD1111">
              <w:rPr>
                <w:rStyle w:val="apple-converted-space"/>
                <w:rFonts w:cs="Arial"/>
                <w:color w:val="000000"/>
                <w:szCs w:val="19"/>
                <w:shd w:val="clear" w:color="auto" w:fill="F4F4F4"/>
              </w:rPr>
              <w:t> </w:t>
            </w:r>
            <w:r w:rsidRPr="009E638E">
              <w:rPr>
                <w:rFonts w:cs="Arial"/>
                <w:color w:val="000000"/>
                <w:szCs w:val="19"/>
              </w:rPr>
              <w:t>je používán k označování jednotlivých druhů zboží.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Pr="00FD1111" w:rsidRDefault="002416DF" w:rsidP="009E7E4B">
            <w:r w:rsidRPr="009E638E">
              <w:t>&lt;PRICE_VAT&gt;</w:t>
            </w:r>
          </w:p>
        </w:tc>
        <w:tc>
          <w:tcPr>
            <w:tcW w:w="5828" w:type="dxa"/>
          </w:tcPr>
          <w:p w:rsidR="002416DF" w:rsidRDefault="002416DF" w:rsidP="009E7E4B">
            <w:r>
              <w:t>Cena produktu s daní.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Pr="00FD1111" w:rsidRDefault="002416DF" w:rsidP="009E7E4B">
            <w:r w:rsidRPr="009E638E">
              <w:t>&lt;DPH&gt;</w:t>
            </w:r>
          </w:p>
        </w:tc>
        <w:tc>
          <w:tcPr>
            <w:tcW w:w="5828" w:type="dxa"/>
          </w:tcPr>
          <w:p w:rsidR="002416DF" w:rsidRDefault="002416DF" w:rsidP="009E7E4B">
            <w:r>
              <w:t>Daně v procentech.</w:t>
            </w:r>
          </w:p>
        </w:tc>
      </w:tr>
      <w:tr w:rsidR="002416DF" w:rsidTr="007D3F6B">
        <w:trPr>
          <w:gridBefore w:val="3"/>
          <w:wBefore w:w="974" w:type="dxa"/>
        </w:trPr>
        <w:tc>
          <w:tcPr>
            <w:tcW w:w="2662" w:type="dxa"/>
          </w:tcPr>
          <w:p w:rsidR="002416DF" w:rsidRPr="00FD1111" w:rsidRDefault="002416DF" w:rsidP="009E7E4B">
            <w:r w:rsidRPr="009E638E">
              <w:t>&lt;PRICE_VOC_VAT&gt;</w:t>
            </w:r>
          </w:p>
        </w:tc>
        <w:tc>
          <w:tcPr>
            <w:tcW w:w="5828" w:type="dxa"/>
          </w:tcPr>
          <w:p w:rsidR="002416DF" w:rsidRDefault="002416DF" w:rsidP="009E7E4B">
            <w:r>
              <w:t>Velkoobchodní cena s daní.</w:t>
            </w:r>
          </w:p>
        </w:tc>
      </w:tr>
    </w:tbl>
    <w:p w:rsidR="002416DF" w:rsidRDefault="002416DF" w:rsidP="00BD7665"/>
    <w:p w:rsidR="007D3F6B" w:rsidRDefault="007D3F6B" w:rsidP="00BD7665"/>
    <w:p w:rsidR="007D3F6B" w:rsidRDefault="007D3F6B" w:rsidP="007D3F6B"/>
    <w:p w:rsidR="007D3F6B" w:rsidRDefault="007D3F6B" w:rsidP="007D3F6B"/>
    <w:p w:rsidR="007D3F6B" w:rsidRDefault="007D3F6B" w:rsidP="007D3F6B"/>
    <w:p w:rsidR="007D3F6B" w:rsidRDefault="007D3F6B" w:rsidP="007D3F6B"/>
    <w:p w:rsidR="007D3F6B" w:rsidRDefault="007D3F6B" w:rsidP="007D3F6B"/>
    <w:p w:rsidR="007D3F6B" w:rsidRDefault="007D3F6B" w:rsidP="007D3F6B"/>
    <w:p w:rsidR="007D3F6B" w:rsidRDefault="007D3F6B" w:rsidP="007D3F6B"/>
    <w:p w:rsidR="007D3F6B" w:rsidRDefault="007D3F6B" w:rsidP="007D3F6B"/>
    <w:p w:rsidR="007D3F6B" w:rsidRPr="007D3F6B" w:rsidRDefault="007D3F6B" w:rsidP="007D3F6B"/>
    <w:p w:rsidR="007D3F6B" w:rsidRDefault="007D3F6B" w:rsidP="007D3F6B">
      <w:pPr>
        <w:pStyle w:val="Nadpis1"/>
      </w:pPr>
      <w:r>
        <w:lastRenderedPageBreak/>
        <w:t>PACKAGE</w:t>
      </w:r>
      <w:r w:rsidR="00F50FEC">
        <w:t xml:space="preserve"> </w:t>
      </w:r>
      <w:r w:rsidR="00F50FEC">
        <w:rPr>
          <w:rStyle w:val="Nadpis1Char"/>
        </w:rPr>
        <w:t>– schéma pro část XML s balíčkem</w:t>
      </w:r>
    </w:p>
    <w:tbl>
      <w:tblPr>
        <w:tblStyle w:val="Mkatabulky"/>
        <w:tblW w:w="9464" w:type="dxa"/>
        <w:tblInd w:w="-289" w:type="dxa"/>
        <w:tblLook w:val="04A0" w:firstRow="1" w:lastRow="0" w:firstColumn="1" w:lastColumn="0" w:noHBand="0" w:noVBand="1"/>
      </w:tblPr>
      <w:tblGrid>
        <w:gridCol w:w="179"/>
        <w:gridCol w:w="283"/>
        <w:gridCol w:w="271"/>
        <w:gridCol w:w="260"/>
        <w:gridCol w:w="317"/>
        <w:gridCol w:w="250"/>
        <w:gridCol w:w="2582"/>
        <w:gridCol w:w="5322"/>
      </w:tblGrid>
      <w:tr w:rsidR="007D3F6B" w:rsidTr="00A713B1">
        <w:tc>
          <w:tcPr>
            <w:tcW w:w="4142" w:type="dxa"/>
            <w:gridSpan w:val="7"/>
          </w:tcPr>
          <w:p w:rsidR="007D3F6B" w:rsidRDefault="007D3F6B" w:rsidP="009E7E4B">
            <w:r>
              <w:t>&lt;SHOP&gt;</w:t>
            </w:r>
          </w:p>
        </w:tc>
        <w:tc>
          <w:tcPr>
            <w:tcW w:w="5322" w:type="dxa"/>
            <w:shd w:val="clear" w:color="auto" w:fill="auto"/>
          </w:tcPr>
          <w:p w:rsidR="007D3F6B" w:rsidRPr="00FD1111" w:rsidRDefault="007D3F6B" w:rsidP="009E7E4B">
            <w:pPr>
              <w:rPr>
                <w:rFonts w:cs="Arial"/>
              </w:rPr>
            </w:pPr>
            <w:r w:rsidRPr="00FD1111">
              <w:rPr>
                <w:rStyle w:val="Siln"/>
                <w:rFonts w:cs="Arial"/>
                <w:b w:val="0"/>
                <w:szCs w:val="19"/>
              </w:rPr>
              <w:t>Kořenový element</w:t>
            </w:r>
            <w:r w:rsidRPr="009E638E">
              <w:rPr>
                <w:rFonts w:cs="Arial"/>
                <w:szCs w:val="19"/>
              </w:rPr>
              <w:t>, v</w:t>
            </w:r>
            <w:r w:rsidRPr="00FD1111">
              <w:rPr>
                <w:rFonts w:cs="Arial"/>
                <w:szCs w:val="19"/>
                <w:shd w:val="clear" w:color="auto" w:fill="F4F4F4"/>
              </w:rPr>
              <w:t xml:space="preserve"> </w:t>
            </w:r>
            <w:r w:rsidRPr="00FD1111">
              <w:rPr>
                <w:rFonts w:cs="Arial"/>
                <w:szCs w:val="19"/>
              </w:rPr>
              <w:t>souboru je obsažen pouze jednou</w:t>
            </w:r>
            <w:r w:rsidRPr="00FD1111">
              <w:rPr>
                <w:rFonts w:cs="Arial"/>
                <w:szCs w:val="19"/>
                <w:shd w:val="clear" w:color="auto" w:fill="F4F4F4"/>
              </w:rPr>
              <w:t>.</w:t>
            </w:r>
          </w:p>
        </w:tc>
      </w:tr>
      <w:tr w:rsidR="007D3F6B" w:rsidTr="00A713B1">
        <w:trPr>
          <w:gridBefore w:val="1"/>
          <w:wBefore w:w="179" w:type="dxa"/>
        </w:trPr>
        <w:tc>
          <w:tcPr>
            <w:tcW w:w="3963" w:type="dxa"/>
            <w:gridSpan w:val="6"/>
          </w:tcPr>
          <w:p w:rsidR="007D3F6B" w:rsidRDefault="007D3F6B" w:rsidP="009E7E4B">
            <w:r>
              <w:t>&lt;SHOPITEM&gt;</w:t>
            </w:r>
          </w:p>
        </w:tc>
        <w:tc>
          <w:tcPr>
            <w:tcW w:w="5322" w:type="dxa"/>
          </w:tcPr>
          <w:p w:rsidR="007D3F6B" w:rsidRPr="00FD1111" w:rsidRDefault="007D3F6B" w:rsidP="009E7E4B">
            <w:r w:rsidRPr="009E638E">
              <w:rPr>
                <w:rFonts w:cs="Arial"/>
                <w:color w:val="000000"/>
                <w:szCs w:val="19"/>
              </w:rPr>
              <w:t>Element obsahuje</w:t>
            </w:r>
            <w:r w:rsidRPr="009E638E">
              <w:rPr>
                <w:rStyle w:val="apple-converted-space"/>
                <w:rFonts w:cs="Arial"/>
                <w:color w:val="000000"/>
                <w:szCs w:val="19"/>
              </w:rPr>
              <w:t> </w:t>
            </w:r>
            <w:r w:rsidRPr="00FD1111">
              <w:rPr>
                <w:rStyle w:val="Siln"/>
                <w:rFonts w:cs="Arial"/>
                <w:b w:val="0"/>
                <w:color w:val="000000"/>
                <w:szCs w:val="19"/>
              </w:rPr>
              <w:t>informace o konkrétním produktu</w:t>
            </w:r>
            <w:r w:rsidRPr="009E638E">
              <w:rPr>
                <w:rFonts w:cs="Arial"/>
                <w:color w:val="000000"/>
                <w:szCs w:val="19"/>
              </w:rPr>
              <w:t>, v souboru je obsažen tolikrát, kolik je produktů.</w:t>
            </w:r>
            <w:r>
              <w:t xml:space="preserve"> (může být více)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Default="007D3F6B" w:rsidP="009E7E4B">
            <w:r>
              <w:t>&lt;PRODUCT&gt;</w:t>
            </w:r>
          </w:p>
        </w:tc>
        <w:tc>
          <w:tcPr>
            <w:tcW w:w="5322" w:type="dxa"/>
          </w:tcPr>
          <w:p w:rsidR="007D3F6B" w:rsidRDefault="007D3F6B" w:rsidP="009E7E4B">
            <w:r>
              <w:t>Název produktu.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Default="007D3F6B" w:rsidP="009E7E4B">
            <w:r>
              <w:t>&lt;PACKAGE&gt;</w:t>
            </w:r>
          </w:p>
        </w:tc>
        <w:tc>
          <w:tcPr>
            <w:tcW w:w="5322" w:type="dxa"/>
          </w:tcPr>
          <w:p w:rsidR="007D3F6B" w:rsidRPr="00FD1111" w:rsidRDefault="007D3F6B" w:rsidP="009E7E4B">
            <w:proofErr w:type="gramStart"/>
            <w:r>
              <w:t xml:space="preserve">Balíček : </w:t>
            </w:r>
            <w:r w:rsidRPr="00E7674B">
              <w:rPr>
                <w:color w:val="FF0000"/>
              </w:rPr>
              <w:t>1</w:t>
            </w:r>
            <w:r>
              <w:t xml:space="preserve"> – ano</w:t>
            </w:r>
            <w:proofErr w:type="gramEnd"/>
            <w:r>
              <w:t xml:space="preserve"> </w:t>
            </w:r>
            <w:r w:rsidRPr="007D3F6B">
              <w:t>;</w:t>
            </w:r>
            <w:r w:rsidRPr="007D3F6B">
              <w:rPr>
                <w:color w:val="FF0000"/>
              </w:rPr>
              <w:t xml:space="preserve"> </w:t>
            </w:r>
            <w:r w:rsidRPr="00E7674B">
              <w:t>0 - ne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Default="007D3F6B" w:rsidP="009E7E4B">
            <w:r w:rsidRPr="00FD1111">
              <w:t>&lt;DESCRIPTION&gt;</w:t>
            </w:r>
          </w:p>
        </w:tc>
        <w:tc>
          <w:tcPr>
            <w:tcW w:w="5322" w:type="dxa"/>
          </w:tcPr>
          <w:p w:rsidR="007D3F6B" w:rsidRDefault="007D3F6B" w:rsidP="009E7E4B">
            <w:r>
              <w:t xml:space="preserve">Popis produktu. Využívá HTML </w:t>
            </w:r>
            <w:proofErr w:type="spellStart"/>
            <w:r>
              <w:t>tagy</w:t>
            </w:r>
            <w:proofErr w:type="spellEnd"/>
            <w:r>
              <w:t>.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Pr="00FD1111" w:rsidRDefault="007D3F6B" w:rsidP="009E7E4B">
            <w:r w:rsidRPr="00FD1111">
              <w:t>&lt;URL&gt;</w:t>
            </w:r>
          </w:p>
        </w:tc>
        <w:tc>
          <w:tcPr>
            <w:tcW w:w="5322" w:type="dxa"/>
          </w:tcPr>
          <w:p w:rsidR="007D3F6B" w:rsidRDefault="007D3F6B" w:rsidP="009E7E4B">
            <w:r>
              <w:t>Odkaz na produkt.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Pr="00FD1111" w:rsidRDefault="007D3F6B" w:rsidP="009E7E4B">
            <w:r w:rsidRPr="00FD1111">
              <w:t>&lt;IMGURL&gt;</w:t>
            </w:r>
          </w:p>
        </w:tc>
        <w:tc>
          <w:tcPr>
            <w:tcW w:w="5322" w:type="dxa"/>
          </w:tcPr>
          <w:p w:rsidR="007D3F6B" w:rsidRDefault="007D3F6B" w:rsidP="009E7E4B">
            <w:r>
              <w:t>Hlavní obrázek.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Pr="00FD1111" w:rsidRDefault="007D3F6B" w:rsidP="009E7E4B">
            <w:r w:rsidRPr="00FD1111">
              <w:t>&lt;IMGURL</w:t>
            </w:r>
            <w:r>
              <w:t>-2</w:t>
            </w:r>
            <w:r w:rsidRPr="00FD1111">
              <w:t>&gt;</w:t>
            </w:r>
          </w:p>
        </w:tc>
        <w:tc>
          <w:tcPr>
            <w:tcW w:w="5322" w:type="dxa"/>
          </w:tcPr>
          <w:p w:rsidR="007D3F6B" w:rsidRDefault="007D3F6B" w:rsidP="009E7E4B">
            <w:r>
              <w:t>Další obrázky (pokud jsou). Maximálně &lt;IMGURL-25&gt;. V případě, že obrázek není, element není vypsaný.</w:t>
            </w:r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Default="007D3F6B" w:rsidP="009E7E4B">
            <w:r w:rsidRPr="00FD1111">
              <w:t>&lt;CATEGORY&gt;</w:t>
            </w:r>
          </w:p>
        </w:tc>
        <w:tc>
          <w:tcPr>
            <w:tcW w:w="5322" w:type="dxa"/>
          </w:tcPr>
          <w:p w:rsidR="007D3F6B" w:rsidRDefault="007D3F6B" w:rsidP="009E7E4B">
            <w:r>
              <w:t xml:space="preserve">Kategorie </w:t>
            </w:r>
            <w:proofErr w:type="gramStart"/>
            <w:r>
              <w:t>produktu .</w:t>
            </w:r>
            <w:proofErr w:type="gramEnd"/>
          </w:p>
        </w:tc>
      </w:tr>
      <w:tr w:rsidR="007D3F6B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Pr="00FD1111" w:rsidRDefault="007D3F6B" w:rsidP="009E7E4B">
            <w:r w:rsidRPr="00FD1111">
              <w:t>&lt;PRODUCER&gt;</w:t>
            </w:r>
          </w:p>
        </w:tc>
        <w:tc>
          <w:tcPr>
            <w:tcW w:w="5322" w:type="dxa"/>
          </w:tcPr>
          <w:p w:rsidR="007D3F6B" w:rsidRDefault="007D3F6B" w:rsidP="009E7E4B">
            <w:r>
              <w:t>Výrobce produktu.</w:t>
            </w:r>
          </w:p>
        </w:tc>
      </w:tr>
      <w:tr w:rsidR="00F44741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F44741" w:rsidRPr="00CB40BE" w:rsidRDefault="00F44741" w:rsidP="0022129D">
            <w:pPr>
              <w:rPr>
                <w:color w:val="FF0000"/>
              </w:rPr>
            </w:pPr>
            <w:r w:rsidRPr="00CB40BE">
              <w:rPr>
                <w:color w:val="FF0000"/>
              </w:rPr>
              <w:t>&lt;EAN&gt;</w:t>
            </w:r>
          </w:p>
        </w:tc>
        <w:tc>
          <w:tcPr>
            <w:tcW w:w="5322" w:type="dxa"/>
          </w:tcPr>
          <w:p w:rsidR="00F44741" w:rsidRPr="00CB40BE" w:rsidRDefault="00F44741" w:rsidP="0022129D">
            <w:pPr>
              <w:rPr>
                <w:rStyle w:val="Siln"/>
                <w:rFonts w:cs="Arial"/>
                <w:b w:val="0"/>
                <w:color w:val="FF0000"/>
                <w:szCs w:val="19"/>
              </w:rPr>
            </w:pPr>
            <w:r w:rsidRPr="00CB40BE">
              <w:rPr>
                <w:rStyle w:val="Siln"/>
                <w:rFonts w:cs="Arial"/>
                <w:b w:val="0"/>
                <w:color w:val="FF0000"/>
                <w:szCs w:val="19"/>
              </w:rPr>
              <w:t>EAN kód</w:t>
            </w:r>
            <w:r w:rsidRPr="00CB40BE">
              <w:rPr>
                <w:rStyle w:val="apple-converted-space"/>
                <w:rFonts w:cs="Arial"/>
                <w:color w:val="FF0000"/>
                <w:szCs w:val="19"/>
                <w:shd w:val="clear" w:color="auto" w:fill="F4F4F4"/>
              </w:rPr>
              <w:t> </w:t>
            </w:r>
            <w:r w:rsidRPr="00CB40BE">
              <w:rPr>
                <w:rFonts w:cs="Arial"/>
                <w:color w:val="FF0000"/>
                <w:szCs w:val="19"/>
              </w:rPr>
              <w:t>je používán k označování jednotlivých druhů zboží</w:t>
            </w:r>
            <w:r w:rsidRPr="00CB40BE">
              <w:rPr>
                <w:rFonts w:cs="Arial"/>
                <w:color w:val="FF0000"/>
                <w:szCs w:val="19"/>
              </w:rPr>
              <w:t xml:space="preserve"> (EAN celého balíčku)</w:t>
            </w:r>
            <w:r w:rsidRPr="00CB40BE">
              <w:rPr>
                <w:rFonts w:cs="Arial"/>
                <w:color w:val="FF0000"/>
                <w:szCs w:val="19"/>
              </w:rPr>
              <w:t>.</w:t>
            </w:r>
          </w:p>
        </w:tc>
      </w:tr>
      <w:tr w:rsidR="00D371D0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D371D0" w:rsidRPr="00FD1111" w:rsidRDefault="00D371D0" w:rsidP="00413750">
            <w:r w:rsidRPr="009E638E">
              <w:t>&lt;PRICE_VAT&gt;</w:t>
            </w:r>
          </w:p>
        </w:tc>
        <w:tc>
          <w:tcPr>
            <w:tcW w:w="5322" w:type="dxa"/>
          </w:tcPr>
          <w:p w:rsidR="00D371D0" w:rsidRDefault="00D371D0" w:rsidP="00413750">
            <w:r>
              <w:t>Cena produktu s daní.</w:t>
            </w:r>
          </w:p>
        </w:tc>
      </w:tr>
      <w:tr w:rsidR="00D371D0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D371D0" w:rsidRPr="00FD1111" w:rsidRDefault="00D371D0" w:rsidP="00413750">
            <w:r w:rsidRPr="009E638E">
              <w:t>&lt;DPH&gt;</w:t>
            </w:r>
          </w:p>
        </w:tc>
        <w:tc>
          <w:tcPr>
            <w:tcW w:w="5322" w:type="dxa"/>
          </w:tcPr>
          <w:p w:rsidR="00D371D0" w:rsidRDefault="00D371D0" w:rsidP="00413750">
            <w:r>
              <w:t>Daně v procentech.</w:t>
            </w:r>
          </w:p>
        </w:tc>
      </w:tr>
      <w:tr w:rsidR="00D371D0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D371D0" w:rsidRPr="00FD1111" w:rsidRDefault="00D371D0" w:rsidP="00413750">
            <w:r w:rsidRPr="009E638E">
              <w:t>&lt;PRICE_VOC_VAT&gt;</w:t>
            </w:r>
          </w:p>
        </w:tc>
        <w:tc>
          <w:tcPr>
            <w:tcW w:w="5322" w:type="dxa"/>
          </w:tcPr>
          <w:p w:rsidR="00D371D0" w:rsidRDefault="00D371D0" w:rsidP="00413750">
            <w:r>
              <w:t>Velkoobchodní cena s daní.</w:t>
            </w:r>
          </w:p>
        </w:tc>
      </w:tr>
      <w:tr w:rsidR="00007514" w:rsidTr="00A713B1">
        <w:trPr>
          <w:gridBefore w:val="2"/>
          <w:wBefore w:w="462" w:type="dxa"/>
        </w:trPr>
        <w:tc>
          <w:tcPr>
            <w:tcW w:w="3680" w:type="dxa"/>
            <w:gridSpan w:val="5"/>
          </w:tcPr>
          <w:p w:rsidR="007D3F6B" w:rsidRPr="00FD1111" w:rsidRDefault="007D3F6B" w:rsidP="009E7E4B">
            <w:r>
              <w:t>&lt;PRODUCT_CONTENT&gt;</w:t>
            </w:r>
          </w:p>
        </w:tc>
        <w:tc>
          <w:tcPr>
            <w:tcW w:w="5322" w:type="dxa"/>
          </w:tcPr>
          <w:p w:rsidR="007D3F6B" w:rsidRDefault="007D3F6B" w:rsidP="009E7E4B">
            <w:r>
              <w:t>Obsah balíčku</w:t>
            </w:r>
          </w:p>
        </w:tc>
      </w:tr>
      <w:tr w:rsidR="007D3F6B" w:rsidTr="00A713B1">
        <w:trPr>
          <w:gridBefore w:val="3"/>
          <w:wBefore w:w="733" w:type="dxa"/>
        </w:trPr>
        <w:tc>
          <w:tcPr>
            <w:tcW w:w="3409" w:type="dxa"/>
            <w:gridSpan w:val="4"/>
          </w:tcPr>
          <w:p w:rsidR="007D3F6B" w:rsidRDefault="007D3F6B" w:rsidP="007D3F6B">
            <w:pPr>
              <w:jc w:val="both"/>
            </w:pPr>
            <w:r>
              <w:t>&lt;ITEM&gt;</w:t>
            </w:r>
          </w:p>
        </w:tc>
        <w:tc>
          <w:tcPr>
            <w:tcW w:w="5322" w:type="dxa"/>
          </w:tcPr>
          <w:p w:rsidR="007D3F6B" w:rsidRDefault="007D3F6B" w:rsidP="009E7E4B">
            <w:r>
              <w:t>Položka balíčku (může být více)</w:t>
            </w:r>
          </w:p>
        </w:tc>
      </w:tr>
      <w:tr w:rsidR="006D744D" w:rsidRPr="003745EC" w:rsidTr="00A713B1">
        <w:trPr>
          <w:gridBefore w:val="4"/>
          <w:wBefore w:w="993" w:type="dxa"/>
        </w:trPr>
        <w:tc>
          <w:tcPr>
            <w:tcW w:w="3149" w:type="dxa"/>
            <w:gridSpan w:val="3"/>
          </w:tcPr>
          <w:p w:rsidR="006D744D" w:rsidRPr="00F50FEC" w:rsidRDefault="006D744D" w:rsidP="006F2170">
            <w:r w:rsidRPr="00F50FEC">
              <w:t>&lt;PRODUCT&gt;</w:t>
            </w:r>
          </w:p>
        </w:tc>
        <w:tc>
          <w:tcPr>
            <w:tcW w:w="5322" w:type="dxa"/>
          </w:tcPr>
          <w:p w:rsidR="006D744D" w:rsidRPr="00F50FEC" w:rsidRDefault="006D744D" w:rsidP="006F2170">
            <w:r w:rsidRPr="00F50FEC">
              <w:t>Název dílčího produktu v balíčku.</w:t>
            </w:r>
          </w:p>
        </w:tc>
      </w:tr>
      <w:tr w:rsidR="000E065B" w:rsidTr="00A713B1">
        <w:trPr>
          <w:gridBefore w:val="5"/>
          <w:wBefore w:w="1310" w:type="dxa"/>
        </w:trPr>
        <w:tc>
          <w:tcPr>
            <w:tcW w:w="2832" w:type="dxa"/>
            <w:gridSpan w:val="2"/>
          </w:tcPr>
          <w:p w:rsidR="000E065B" w:rsidRDefault="000E065B" w:rsidP="000E065B">
            <w:pPr>
              <w:jc w:val="both"/>
            </w:pPr>
            <w:r>
              <w:t>&lt;QUANTITY&gt;</w:t>
            </w:r>
          </w:p>
        </w:tc>
        <w:tc>
          <w:tcPr>
            <w:tcW w:w="5322" w:type="dxa"/>
          </w:tcPr>
          <w:p w:rsidR="000E065B" w:rsidRDefault="000E065B" w:rsidP="009E7E4B">
            <w:r>
              <w:t xml:space="preserve">Počet kusů daného </w:t>
            </w:r>
            <w:proofErr w:type="spellStart"/>
            <w:r>
              <w:t>itemu</w:t>
            </w:r>
            <w:proofErr w:type="spellEnd"/>
          </w:p>
        </w:tc>
      </w:tr>
      <w:tr w:rsidR="00007514" w:rsidTr="00A713B1">
        <w:trPr>
          <w:gridBefore w:val="5"/>
          <w:wBefore w:w="1310" w:type="dxa"/>
        </w:trPr>
        <w:tc>
          <w:tcPr>
            <w:tcW w:w="2832" w:type="dxa"/>
            <w:gridSpan w:val="2"/>
          </w:tcPr>
          <w:p w:rsidR="007D3F6B" w:rsidRPr="002416DF" w:rsidRDefault="007D3F6B" w:rsidP="009E7E4B">
            <w:r>
              <w:t>&lt;VARIETY&gt;</w:t>
            </w:r>
          </w:p>
        </w:tc>
        <w:tc>
          <w:tcPr>
            <w:tcW w:w="5322" w:type="dxa"/>
          </w:tcPr>
          <w:p w:rsidR="007D3F6B" w:rsidRDefault="007D3F6B" w:rsidP="009E7E4B">
            <w:r>
              <w:t>Varianta produktu (může být více)</w:t>
            </w:r>
          </w:p>
        </w:tc>
      </w:tr>
      <w:tr w:rsidR="007D3F6B" w:rsidTr="00A713B1">
        <w:trPr>
          <w:gridBefore w:val="6"/>
          <w:wBefore w:w="1560" w:type="dxa"/>
        </w:trPr>
        <w:tc>
          <w:tcPr>
            <w:tcW w:w="2582" w:type="dxa"/>
          </w:tcPr>
          <w:p w:rsidR="007D3F6B" w:rsidRDefault="007D3F6B" w:rsidP="003745EC">
            <w:r>
              <w:t>&lt;</w:t>
            </w:r>
            <w:r w:rsidR="00007514">
              <w:t>AVAILAB</w:t>
            </w:r>
            <w:bookmarkStart w:id="0" w:name="_GoBack"/>
            <w:bookmarkEnd w:id="0"/>
            <w:r w:rsidR="00007514">
              <w:t>ILITY</w:t>
            </w:r>
            <w:r>
              <w:t>&gt;</w:t>
            </w:r>
          </w:p>
        </w:tc>
        <w:tc>
          <w:tcPr>
            <w:tcW w:w="5322" w:type="dxa"/>
          </w:tcPr>
          <w:p w:rsidR="007D3F6B" w:rsidRDefault="007D3F6B" w:rsidP="009E7E4B">
            <w:r>
              <w:t>Dostupnost produktu. Možné varianty: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Dočasně vyprodáno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Nevyrábí se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Staženo z prodeje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Skladem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Většinou skladem</w:t>
            </w:r>
          </w:p>
          <w:p w:rsidR="006D744D" w:rsidRDefault="006D744D" w:rsidP="009E7E4B">
            <w:pPr>
              <w:pStyle w:val="Odstavecseseznamem"/>
              <w:numPr>
                <w:ilvl w:val="0"/>
                <w:numId w:val="1"/>
              </w:numPr>
            </w:pPr>
            <w:r>
              <w:t>Číslovka – značí orientační dostupnost produktu ve dnech od objednání</w:t>
            </w:r>
          </w:p>
          <w:p w:rsidR="007D3F6B" w:rsidRDefault="007D3F6B" w:rsidP="009E7E4B">
            <w:pPr>
              <w:pStyle w:val="Odstavecseseznamem"/>
              <w:numPr>
                <w:ilvl w:val="0"/>
                <w:numId w:val="1"/>
              </w:numPr>
            </w:pPr>
            <w:r>
              <w:t>(Prázdné)</w:t>
            </w:r>
          </w:p>
        </w:tc>
      </w:tr>
      <w:tr w:rsidR="00007514" w:rsidTr="00A713B1">
        <w:trPr>
          <w:gridBefore w:val="6"/>
          <w:wBefore w:w="1560" w:type="dxa"/>
        </w:trPr>
        <w:tc>
          <w:tcPr>
            <w:tcW w:w="2582" w:type="dxa"/>
          </w:tcPr>
          <w:p w:rsidR="00007514" w:rsidRDefault="00007514" w:rsidP="009E7E4B">
            <w:r>
              <w:t>&lt;PARAM1&gt;</w:t>
            </w:r>
          </w:p>
        </w:tc>
        <w:tc>
          <w:tcPr>
            <w:tcW w:w="5322" w:type="dxa"/>
          </w:tcPr>
          <w:p w:rsidR="00007514" w:rsidRDefault="00007514" w:rsidP="009E7E4B">
            <w:r>
              <w:t>Parametr varianty 1: například balení (1 ks, 1kg, 1 sada, apod.)</w:t>
            </w:r>
          </w:p>
        </w:tc>
      </w:tr>
      <w:tr w:rsidR="00007514" w:rsidTr="00A713B1">
        <w:trPr>
          <w:gridBefore w:val="6"/>
          <w:wBefore w:w="1560" w:type="dxa"/>
        </w:trPr>
        <w:tc>
          <w:tcPr>
            <w:tcW w:w="2582" w:type="dxa"/>
          </w:tcPr>
          <w:p w:rsidR="00007514" w:rsidRDefault="00007514" w:rsidP="009E7E4B">
            <w:r>
              <w:t>&lt;PARAM2&gt;</w:t>
            </w:r>
          </w:p>
        </w:tc>
        <w:tc>
          <w:tcPr>
            <w:tcW w:w="5322" w:type="dxa"/>
          </w:tcPr>
          <w:p w:rsidR="00007514" w:rsidRDefault="00007514" w:rsidP="009E7E4B">
            <w:r>
              <w:t>Parametr varianty 2: například příchuť, barva (vanilka, červená, apod.)</w:t>
            </w:r>
          </w:p>
        </w:tc>
      </w:tr>
      <w:tr w:rsidR="007D3F6B" w:rsidTr="00A713B1">
        <w:trPr>
          <w:gridBefore w:val="6"/>
          <w:wBefore w:w="1560" w:type="dxa"/>
        </w:trPr>
        <w:tc>
          <w:tcPr>
            <w:tcW w:w="2582" w:type="dxa"/>
          </w:tcPr>
          <w:p w:rsidR="007D3F6B" w:rsidRDefault="007D3F6B" w:rsidP="009E7E4B">
            <w:r>
              <w:t>&lt;ID&gt;</w:t>
            </w:r>
          </w:p>
        </w:tc>
        <w:tc>
          <w:tcPr>
            <w:tcW w:w="5322" w:type="dxa"/>
          </w:tcPr>
          <w:p w:rsidR="007D3F6B" w:rsidRDefault="007D3F6B" w:rsidP="009E7E4B">
            <w:r>
              <w:t xml:space="preserve">Unikátní </w:t>
            </w:r>
            <w:proofErr w:type="gramStart"/>
            <w:r>
              <w:t>18-ti</w:t>
            </w:r>
            <w:proofErr w:type="gramEnd"/>
            <w:r>
              <w:t xml:space="preserve"> </w:t>
            </w:r>
            <w:proofErr w:type="spellStart"/>
            <w:r>
              <w:t>místné</w:t>
            </w:r>
            <w:proofErr w:type="spellEnd"/>
            <w:r>
              <w:t xml:space="preserve"> číslo pro každý produkt.</w:t>
            </w:r>
          </w:p>
        </w:tc>
      </w:tr>
      <w:tr w:rsidR="00A713B1" w:rsidTr="00A713B1">
        <w:trPr>
          <w:gridBefore w:val="6"/>
          <w:wBefore w:w="1560" w:type="dxa"/>
        </w:trPr>
        <w:tc>
          <w:tcPr>
            <w:tcW w:w="2582" w:type="dxa"/>
          </w:tcPr>
          <w:p w:rsidR="00A713B1" w:rsidRDefault="00A713B1" w:rsidP="0022129D">
            <w:r>
              <w:t>&lt;EAN&gt;</w:t>
            </w:r>
          </w:p>
        </w:tc>
        <w:tc>
          <w:tcPr>
            <w:tcW w:w="5322" w:type="dxa"/>
          </w:tcPr>
          <w:p w:rsidR="00A713B1" w:rsidRPr="00FD1111" w:rsidRDefault="00A713B1" w:rsidP="00A33B70">
            <w:pPr>
              <w:rPr>
                <w:rStyle w:val="Siln"/>
                <w:rFonts w:cs="Arial"/>
                <w:b w:val="0"/>
                <w:color w:val="000000"/>
                <w:szCs w:val="19"/>
              </w:rPr>
            </w:pPr>
            <w:r w:rsidRPr="00FD1111">
              <w:rPr>
                <w:rStyle w:val="Siln"/>
                <w:rFonts w:cs="Arial"/>
                <w:b w:val="0"/>
                <w:color w:val="000000"/>
                <w:szCs w:val="19"/>
              </w:rPr>
              <w:t>EAN kód</w:t>
            </w:r>
            <w:r w:rsidRPr="00FD1111">
              <w:rPr>
                <w:rStyle w:val="apple-converted-space"/>
                <w:rFonts w:cs="Arial"/>
                <w:color w:val="000000"/>
                <w:szCs w:val="19"/>
                <w:shd w:val="clear" w:color="auto" w:fill="F4F4F4"/>
              </w:rPr>
              <w:t> </w:t>
            </w:r>
            <w:r w:rsidRPr="009E638E">
              <w:rPr>
                <w:rFonts w:cs="Arial"/>
                <w:color w:val="000000"/>
                <w:szCs w:val="19"/>
              </w:rPr>
              <w:t>je používán k označování jednotlivých druhů zboží</w:t>
            </w:r>
            <w:r>
              <w:rPr>
                <w:rFonts w:cs="Arial"/>
                <w:color w:val="000000"/>
                <w:szCs w:val="19"/>
              </w:rPr>
              <w:t xml:space="preserve"> (EAN produktu v</w:t>
            </w:r>
            <w:r w:rsidR="00A33B70">
              <w:rPr>
                <w:rFonts w:cs="Arial"/>
                <w:color w:val="000000"/>
                <w:szCs w:val="19"/>
              </w:rPr>
              <w:t> </w:t>
            </w:r>
            <w:r>
              <w:rPr>
                <w:rFonts w:cs="Arial"/>
                <w:color w:val="000000"/>
                <w:szCs w:val="19"/>
              </w:rPr>
              <w:t>balíčku</w:t>
            </w:r>
            <w:r w:rsidR="00A33B70">
              <w:rPr>
                <w:rFonts w:cs="Arial"/>
                <w:color w:val="000000"/>
                <w:szCs w:val="19"/>
              </w:rPr>
              <w:t xml:space="preserve"> – pro většinu našich partnerů méně podstatné. Hlavní EAN balíčku je v základní definici balíčku výše</w:t>
            </w:r>
            <w:r>
              <w:rPr>
                <w:rFonts w:cs="Arial"/>
                <w:color w:val="000000"/>
                <w:szCs w:val="19"/>
              </w:rPr>
              <w:t>)</w:t>
            </w:r>
            <w:r w:rsidRPr="009E638E">
              <w:rPr>
                <w:rFonts w:cs="Arial"/>
                <w:color w:val="000000"/>
                <w:szCs w:val="19"/>
              </w:rPr>
              <w:t>.</w:t>
            </w:r>
          </w:p>
        </w:tc>
      </w:tr>
    </w:tbl>
    <w:p w:rsidR="00D24420" w:rsidRDefault="00D24420" w:rsidP="00D24420">
      <w:pPr>
        <w:pStyle w:val="Nadpis2"/>
      </w:pPr>
    </w:p>
    <w:p w:rsidR="00D24420" w:rsidRDefault="00D24420" w:rsidP="00D24420">
      <w:pPr>
        <w:pStyle w:val="Nadpis2"/>
      </w:pPr>
      <w:r>
        <w:t>Doporučená četnost aktualizace: 2x denně</w:t>
      </w:r>
    </w:p>
    <w:p w:rsidR="007D3F6B" w:rsidRPr="007D3F6B" w:rsidRDefault="007D3F6B" w:rsidP="007D3F6B"/>
    <w:sectPr w:rsidR="007D3F6B" w:rsidRPr="007D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2B86"/>
    <w:multiLevelType w:val="hybridMultilevel"/>
    <w:tmpl w:val="BCE0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5"/>
    <w:rsid w:val="00007514"/>
    <w:rsid w:val="000E065B"/>
    <w:rsid w:val="001D2531"/>
    <w:rsid w:val="002403EF"/>
    <w:rsid w:val="002416DF"/>
    <w:rsid w:val="003364CA"/>
    <w:rsid w:val="003745EC"/>
    <w:rsid w:val="00645E45"/>
    <w:rsid w:val="006D744D"/>
    <w:rsid w:val="007D3F6B"/>
    <w:rsid w:val="008079E2"/>
    <w:rsid w:val="009E638E"/>
    <w:rsid w:val="00A33B70"/>
    <w:rsid w:val="00A713B1"/>
    <w:rsid w:val="00BD7665"/>
    <w:rsid w:val="00CB40BE"/>
    <w:rsid w:val="00D24420"/>
    <w:rsid w:val="00D371D0"/>
    <w:rsid w:val="00E7674B"/>
    <w:rsid w:val="00F44741"/>
    <w:rsid w:val="00F50FE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3F25-9137-44F4-8B14-3594AB8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4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D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D1111"/>
    <w:rPr>
      <w:b/>
      <w:bCs/>
    </w:rPr>
  </w:style>
  <w:style w:type="character" w:customStyle="1" w:styleId="apple-converted-space">
    <w:name w:val="apple-converted-space"/>
    <w:basedOn w:val="Standardnpsmoodstavce"/>
    <w:rsid w:val="00FD1111"/>
  </w:style>
  <w:style w:type="paragraph" w:styleId="Odstavecseseznamem">
    <w:name w:val="List Paragraph"/>
    <w:basedOn w:val="Normln"/>
    <w:uiPriority w:val="34"/>
    <w:qFormat/>
    <w:rsid w:val="00FD11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24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</dc:creator>
  <cp:keywords/>
  <dc:description/>
  <cp:lastModifiedBy>ALEX</cp:lastModifiedBy>
  <cp:revision>10</cp:revision>
  <dcterms:created xsi:type="dcterms:W3CDTF">2015-05-03T20:49:00Z</dcterms:created>
  <dcterms:modified xsi:type="dcterms:W3CDTF">2015-06-07T01:20:00Z</dcterms:modified>
</cp:coreProperties>
</file>